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350C9C4" w:rsidR="00341CF2" w:rsidRDefault="12C3F4A1">
      <w:r>
        <w:t>Online Liturgist Guidelines &amp; Tips</w:t>
      </w:r>
    </w:p>
    <w:p w14:paraId="665347D2" w14:textId="77FD1B27" w:rsidR="12C3F4A1" w:rsidRDefault="12C3F4A1" w:rsidP="12C3F4A1"/>
    <w:p w14:paraId="7A719A45" w14:textId="6971AB17" w:rsidR="12C3F4A1" w:rsidRDefault="12C3F4A1" w:rsidP="12C3F4A1"/>
    <w:p w14:paraId="168F485C" w14:textId="126D594D" w:rsidR="00D40E61" w:rsidRDefault="00BC7035" w:rsidP="12C3F4A1">
      <w:pPr>
        <w:pStyle w:val="ListParagraph"/>
        <w:numPr>
          <w:ilvl w:val="0"/>
          <w:numId w:val="1"/>
        </w:numPr>
      </w:pPr>
      <w:r>
        <w:t>If no scripture reading is listed, reach out to Jeff for</w:t>
      </w:r>
      <w:r w:rsidR="00D40E61">
        <w:t xml:space="preserve"> the </w:t>
      </w:r>
      <w:r w:rsidR="003A13EB">
        <w:t xml:space="preserve">lectionary </w:t>
      </w:r>
      <w:r>
        <w:t>selection (</w:t>
      </w:r>
      <w:r w:rsidR="00D40E61">
        <w:t xml:space="preserve">email </w:t>
      </w:r>
      <w:hyperlink r:id="rId7">
        <w:r w:rsidR="00D40E61" w:rsidRPr="12C3F4A1">
          <w:rPr>
            <w:rStyle w:val="Hyperlink"/>
          </w:rPr>
          <w:t>revjmarkay@earthlink.net</w:t>
        </w:r>
      </w:hyperlink>
      <w:r w:rsidR="00D40E61">
        <w:t xml:space="preserve"> or text </w:t>
      </w:r>
      <w:bdo w:val="ltr">
        <w:r w:rsidR="00D40E61">
          <w:t>973-769-5266</w:t>
        </w:r>
        <w:r>
          <w:t>)</w:t>
        </w:r>
        <w:r w:rsidR="00D40E61">
          <w:t xml:space="preserve">. </w:t>
        </w:r>
        <w:r w:rsidR="00D93B21">
          <w:t>‬</w:t>
        </w:r>
        <w:r w:rsidR="00D90A5B">
          <w:t>‬</w:t>
        </w:r>
      </w:bdo>
    </w:p>
    <w:p w14:paraId="38165D64" w14:textId="08078869" w:rsidR="12C3F4A1" w:rsidRDefault="12C3F4A1" w:rsidP="12C3F4A1">
      <w:pPr>
        <w:pStyle w:val="ListParagraph"/>
        <w:numPr>
          <w:ilvl w:val="0"/>
          <w:numId w:val="1"/>
        </w:numPr>
      </w:pPr>
      <w:r>
        <w:t>Your video is scheduled to be sent by the end of the day on Tuesday to allow time to assemble the following Sunday’s worship service. Send your video to Jeff</w:t>
      </w:r>
      <w:r w:rsidR="00D40E61">
        <w:t xml:space="preserve"> either via email or text. </w:t>
      </w:r>
    </w:p>
    <w:p w14:paraId="6711FDFE" w14:textId="7A9D1E98" w:rsidR="12C3F4A1" w:rsidRDefault="00BC7035" w:rsidP="12C3F4A1">
      <w:pPr>
        <w:pStyle w:val="ListParagraph"/>
        <w:numPr>
          <w:ilvl w:val="0"/>
          <w:numId w:val="1"/>
        </w:numPr>
      </w:pPr>
      <w:r>
        <w:t>F</w:t>
      </w:r>
      <w:r w:rsidR="12C3F4A1">
        <w:t xml:space="preserve">ilm on your phone in landscape mode (turning </w:t>
      </w:r>
      <w:r>
        <w:t>it</w:t>
      </w:r>
      <w:r w:rsidR="12C3F4A1">
        <w:t xml:space="preserve"> sideways). </w:t>
      </w:r>
    </w:p>
    <w:p w14:paraId="6F9B5B24" w14:textId="47EC3D02" w:rsidR="12C3F4A1" w:rsidRDefault="12C3F4A1" w:rsidP="12C3F4A1">
      <w:pPr>
        <w:pStyle w:val="ListParagraph"/>
        <w:numPr>
          <w:ilvl w:val="0"/>
          <w:numId w:val="1"/>
        </w:numPr>
      </w:pPr>
      <w:r>
        <w:t xml:space="preserve">You may wish to use a tripod to film, though you can also ask someone in your house to film you or prop the phone up using books or other makeshift </w:t>
      </w:r>
      <w:r w:rsidR="00BC7035">
        <w:t>set-ups</w:t>
      </w:r>
      <w:r>
        <w:t>.</w:t>
      </w:r>
    </w:p>
    <w:p w14:paraId="18821101" w14:textId="463AFC48" w:rsidR="12C3F4A1" w:rsidRDefault="12C3F4A1" w:rsidP="12C3F4A1">
      <w:pPr>
        <w:pStyle w:val="ListParagraph"/>
        <w:numPr>
          <w:ilvl w:val="0"/>
          <w:numId w:val="1"/>
        </w:numPr>
      </w:pPr>
      <w:r>
        <w:t xml:space="preserve">After starting your video camera, pause for a few seconds before </w:t>
      </w:r>
      <w:r w:rsidR="00BC7035">
        <w:t>you begin to speak</w:t>
      </w:r>
      <w:r>
        <w:t xml:space="preserve">. </w:t>
      </w:r>
      <w:r w:rsidR="00BC7035">
        <w:t>At the end, look at the camera for a few seconds before moving to turn it off. T</w:t>
      </w:r>
      <w:r>
        <w:t xml:space="preserve">his will </w:t>
      </w:r>
      <w:r w:rsidR="00BC7035">
        <w:t>help when editing.</w:t>
      </w:r>
    </w:p>
    <w:p w14:paraId="7F5DAAB7" w14:textId="1A05D7A3" w:rsidR="00EB04E8" w:rsidRDefault="00BC7035" w:rsidP="12C3F4A1">
      <w:pPr>
        <w:pStyle w:val="ListParagraph"/>
        <w:numPr>
          <w:ilvl w:val="0"/>
          <w:numId w:val="1"/>
        </w:numPr>
      </w:pPr>
      <w:r>
        <w:t>Before reading the text,</w:t>
      </w:r>
      <w:r w:rsidR="00EB04E8">
        <w:t xml:space="preserve"> introduce it</w:t>
      </w:r>
      <w:r>
        <w:t xml:space="preserve">: “Today’s scripture is </w:t>
      </w:r>
      <w:r w:rsidR="00EB04E8">
        <w:t xml:space="preserve">from </w:t>
      </w:r>
      <w:r>
        <w:t>[</w:t>
      </w:r>
      <w:r w:rsidR="00EB04E8">
        <w:t>the Gospel of</w:t>
      </w:r>
      <w:r>
        <w:t xml:space="preserve">] </w:t>
      </w:r>
      <w:r w:rsidR="00EB04E8">
        <w:t>_______, chapter ____, verses ____ to _____</w:t>
      </w:r>
      <w:r>
        <w:t>.”</w:t>
      </w:r>
      <w:r w:rsidR="00EB04E8">
        <w:t xml:space="preserve"> At the end, </w:t>
      </w:r>
      <w:r>
        <w:t>you may add</w:t>
      </w:r>
      <w:r w:rsidR="00EB04E8">
        <w:t xml:space="preserve"> “The Word of the Lord</w:t>
      </w:r>
      <w:r>
        <w:t>. Thanks be to God.”</w:t>
      </w:r>
    </w:p>
    <w:p w14:paraId="0218F9CD" w14:textId="14815D8C" w:rsidR="12C3F4A1" w:rsidRDefault="12C3F4A1" w:rsidP="12C3F4A1">
      <w:pPr>
        <w:pStyle w:val="ListParagraph"/>
        <w:numPr>
          <w:ilvl w:val="0"/>
          <w:numId w:val="1"/>
        </w:numPr>
      </w:pPr>
      <w:r>
        <w:t>The New Revised Standard Version is typically what we use, though you’re welcome to use another version that you like</w:t>
      </w:r>
      <w:r w:rsidR="00BC7035">
        <w:t>, unless Jeff specifies otherwise</w:t>
      </w:r>
      <w:r>
        <w:t xml:space="preserve">. You can print it out from an online source (try </w:t>
      </w:r>
      <w:hyperlink r:id="rId8">
        <w:r w:rsidRPr="12C3F4A1">
          <w:rPr>
            <w:rStyle w:val="Hyperlink"/>
          </w:rPr>
          <w:t>www.biblegateway.com</w:t>
        </w:r>
      </w:hyperlink>
      <w:r>
        <w:t>), read it from a computer screen next to your phone, or read directly from your own print</w:t>
      </w:r>
      <w:r w:rsidR="00BC7035">
        <w:t>ed</w:t>
      </w:r>
      <w:r>
        <w:t xml:space="preserve"> Bible. </w:t>
      </w:r>
    </w:p>
    <w:p w14:paraId="5A2F1FC2" w14:textId="583D253D" w:rsidR="12C3F4A1" w:rsidRDefault="12C3F4A1" w:rsidP="12C3F4A1">
      <w:pPr>
        <w:pStyle w:val="ListParagraph"/>
        <w:numPr>
          <w:ilvl w:val="0"/>
          <w:numId w:val="1"/>
        </w:numPr>
      </w:pPr>
      <w:r>
        <w:t xml:space="preserve">When filming, try and look up occasionally, and be aware that the lens is usually located toward the top of your phone (that’ll be on </w:t>
      </w:r>
      <w:r w:rsidR="00BC7035">
        <w:t xml:space="preserve">one </w:t>
      </w:r>
      <w:r>
        <w:t xml:space="preserve">side when it’s turned for landscape mode). You’ll create a connection with the viewer by looking toward the lens </w:t>
      </w:r>
      <w:r w:rsidR="00BC7035">
        <w:t xml:space="preserve">from time to time, and definitely before and after reading. </w:t>
      </w:r>
    </w:p>
    <w:p w14:paraId="26CE3F4F" w14:textId="2417C8A6" w:rsidR="12C3F4A1" w:rsidRDefault="12C3F4A1" w:rsidP="12C3F4A1">
      <w:pPr>
        <w:pStyle w:val="ListParagraph"/>
        <w:numPr>
          <w:ilvl w:val="0"/>
          <w:numId w:val="1"/>
        </w:numPr>
      </w:pPr>
      <w:r>
        <w:t xml:space="preserve">If you want to split the scripture up between separate readers in your household, feel free to do so; you can film in separate videos that can be edited together. </w:t>
      </w:r>
    </w:p>
    <w:p w14:paraId="025E5FDC" w14:textId="17A848E8" w:rsidR="12C3F4A1" w:rsidRDefault="12C3F4A1" w:rsidP="12C3F4A1">
      <w:pPr>
        <w:pStyle w:val="ListParagraph"/>
        <w:numPr>
          <w:ilvl w:val="0"/>
          <w:numId w:val="1"/>
        </w:numPr>
      </w:pPr>
      <w:r>
        <w:t>If you have any other creative ideas, that's great! Just run them by Jeff first, please.</w:t>
      </w:r>
    </w:p>
    <w:p w14:paraId="38C23837" w14:textId="11FF1FDB" w:rsidR="12C3F4A1" w:rsidRDefault="12C3F4A1" w:rsidP="12C3F4A1"/>
    <w:sectPr w:rsidR="12C3F4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FB8B" w14:textId="77777777" w:rsidR="00D90A5B" w:rsidRDefault="00D90A5B" w:rsidP="008116A1">
      <w:pPr>
        <w:spacing w:after="0" w:line="240" w:lineRule="auto"/>
      </w:pPr>
      <w:r>
        <w:separator/>
      </w:r>
    </w:p>
  </w:endnote>
  <w:endnote w:type="continuationSeparator" w:id="0">
    <w:p w14:paraId="7A404A87" w14:textId="77777777" w:rsidR="00D90A5B" w:rsidRDefault="00D90A5B" w:rsidP="0081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1B53" w14:textId="4CAADD8A" w:rsidR="008116A1" w:rsidRDefault="008116A1">
    <w:pPr>
      <w:pStyle w:val="Footer"/>
    </w:pPr>
    <w:r>
      <w:t xml:space="preserve">Revised </w:t>
    </w:r>
    <w:r w:rsidR="0085347F">
      <w:t xml:space="preserve">1/21/21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663F9" w14:textId="77777777" w:rsidR="00D90A5B" w:rsidRDefault="00D90A5B" w:rsidP="008116A1">
      <w:pPr>
        <w:spacing w:after="0" w:line="240" w:lineRule="auto"/>
      </w:pPr>
      <w:r>
        <w:separator/>
      </w:r>
    </w:p>
  </w:footnote>
  <w:footnote w:type="continuationSeparator" w:id="0">
    <w:p w14:paraId="2AC2F512" w14:textId="77777777" w:rsidR="00D90A5B" w:rsidRDefault="00D90A5B" w:rsidP="0081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43887"/>
    <w:multiLevelType w:val="hybridMultilevel"/>
    <w:tmpl w:val="BEA2C758"/>
    <w:lvl w:ilvl="0" w:tplc="EF00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22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07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2E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2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C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C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01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EE3AF2"/>
    <w:rsid w:val="00341CF2"/>
    <w:rsid w:val="003A13EB"/>
    <w:rsid w:val="00534B94"/>
    <w:rsid w:val="008116A1"/>
    <w:rsid w:val="0085347F"/>
    <w:rsid w:val="00854176"/>
    <w:rsid w:val="00BC7035"/>
    <w:rsid w:val="00CC25C8"/>
    <w:rsid w:val="00D40E61"/>
    <w:rsid w:val="00D90A5B"/>
    <w:rsid w:val="00D93B21"/>
    <w:rsid w:val="00D97264"/>
    <w:rsid w:val="00EB04E8"/>
    <w:rsid w:val="00F37B75"/>
    <w:rsid w:val="12C3F4A1"/>
    <w:rsid w:val="54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3AF2"/>
  <w15:chartTrackingRefBased/>
  <w15:docId w15:val="{F04F043B-9E86-4314-8464-E858A70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A1"/>
  </w:style>
  <w:style w:type="paragraph" w:styleId="Footer">
    <w:name w:val="footer"/>
    <w:basedOn w:val="Normal"/>
    <w:link w:val="FooterChar"/>
    <w:uiPriority w:val="99"/>
    <w:unhideWhenUsed/>
    <w:rsid w:val="008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jmarkay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Babbitt</dc:creator>
  <cp:keywords/>
  <dc:description/>
  <cp:lastModifiedBy>Branimir Cvetkovic</cp:lastModifiedBy>
  <cp:revision>2</cp:revision>
  <dcterms:created xsi:type="dcterms:W3CDTF">2021-04-15T22:54:00Z</dcterms:created>
  <dcterms:modified xsi:type="dcterms:W3CDTF">2021-04-15T22:54:00Z</dcterms:modified>
</cp:coreProperties>
</file>